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0A" w:rsidRDefault="00E67B0A" w:rsidP="00E67B0A">
      <w:pPr>
        <w:spacing w:line="360" w:lineRule="auto"/>
        <w:jc w:val="center"/>
        <w:rPr>
          <w:rFonts w:ascii="华文中宋" w:eastAsia="华文中宋" w:hAnsi="华文中宋" w:cs="仿宋_GB2312"/>
          <w:b/>
          <w:bCs/>
          <w:sz w:val="44"/>
          <w:szCs w:val="44"/>
        </w:rPr>
      </w:pPr>
      <w:r>
        <w:rPr>
          <w:rFonts w:ascii="华文中宋" w:eastAsia="华文中宋" w:hAnsi="华文中宋" w:cs="仿宋_GB2312" w:hint="eastAsia"/>
          <w:b/>
          <w:bCs/>
          <w:sz w:val="44"/>
          <w:szCs w:val="44"/>
        </w:rPr>
        <w:t>融资租赁从业人员适岗性培训报名表</w:t>
      </w:r>
    </w:p>
    <w:tbl>
      <w:tblPr>
        <w:tblStyle w:val="a5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364"/>
        <w:gridCol w:w="1047"/>
        <w:gridCol w:w="991"/>
        <w:gridCol w:w="2552"/>
      </w:tblGrid>
      <w:tr w:rsidR="00E67B0A" w:rsidTr="00BF77E8">
        <w:trPr>
          <w:trHeight w:val="1240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企业名称</w:t>
            </w:r>
          </w:p>
        </w:tc>
        <w:tc>
          <w:tcPr>
            <w:tcW w:w="411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注册地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□浙江省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□上海市</w:t>
            </w:r>
          </w:p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□江苏省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□安徽省</w:t>
            </w:r>
          </w:p>
        </w:tc>
      </w:tr>
      <w:tr w:rsidR="00E67B0A" w:rsidTr="00BF77E8">
        <w:trPr>
          <w:trHeight w:val="576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手机号</w:t>
            </w:r>
          </w:p>
        </w:tc>
      </w:tr>
      <w:tr w:rsidR="00E67B0A" w:rsidTr="00BF77E8">
        <w:trPr>
          <w:trHeight w:val="486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</w:tr>
      <w:tr w:rsidR="00E67B0A" w:rsidTr="00BF77E8">
        <w:trPr>
          <w:trHeight w:val="486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</w:tr>
      <w:tr w:rsidR="00E67B0A" w:rsidTr="00BF77E8">
        <w:trPr>
          <w:trHeight w:val="486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</w:tr>
      <w:tr w:rsidR="00E67B0A" w:rsidTr="00BF77E8">
        <w:trPr>
          <w:trHeight w:val="486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Cs/>
                <w:szCs w:val="21"/>
              </w:rPr>
            </w:pPr>
          </w:p>
        </w:tc>
      </w:tr>
      <w:tr w:rsidR="00E67B0A" w:rsidTr="00BF77E8">
        <w:trPr>
          <w:trHeight w:val="364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住宿信息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highlight w:val="lightGray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住宿</w:t>
            </w:r>
          </w:p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67B0A" w:rsidRDefault="00E67B0A" w:rsidP="00BF77E8">
            <w:pPr>
              <w:pStyle w:val="a6"/>
              <w:spacing w:line="360" w:lineRule="auto"/>
              <w:ind w:left="360" w:firstLineChars="0" w:firstLine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highlight w:val="lightGray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不住宿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培训中心住宿标准：2</w:t>
            </w:r>
            <w:r>
              <w:rPr>
                <w:rFonts w:ascii="宋体" w:hAnsi="宋体" w:cs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元/间， 2人/间，可统一代订，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费用自理。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</w:p>
        </w:tc>
      </w:tr>
      <w:tr w:rsidR="00E67B0A" w:rsidTr="00BF77E8">
        <w:trPr>
          <w:trHeight w:val="364"/>
        </w:trPr>
        <w:tc>
          <w:tcPr>
            <w:tcW w:w="1525" w:type="dxa"/>
            <w:vMerge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入住时间：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E67B0A" w:rsidTr="00BF77E8">
        <w:trPr>
          <w:trHeight w:val="364"/>
        </w:trPr>
        <w:tc>
          <w:tcPr>
            <w:tcW w:w="1525" w:type="dxa"/>
            <w:vMerge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  <w:highlight w:val="lightGray"/>
              </w:rPr>
            </w:pP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离店时间：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</w:t>
            </w:r>
          </w:p>
        </w:tc>
      </w:tr>
      <w:tr w:rsidR="00E67B0A" w:rsidTr="00BF77E8">
        <w:trPr>
          <w:trHeight w:val="2227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开票信息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pStyle w:val="a6"/>
              <w:snapToGrid w:val="0"/>
              <w:spacing w:line="24" w:lineRule="atLeast"/>
              <w:ind w:left="36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highlight w:val="lightGray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专票</w:t>
            </w:r>
          </w:p>
          <w:p w:rsidR="00E67B0A" w:rsidRDefault="00E67B0A" w:rsidP="00BF77E8">
            <w:pPr>
              <w:snapToGrid w:val="0"/>
              <w:spacing w:line="24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67B0A" w:rsidRDefault="00E67B0A" w:rsidP="00BF77E8">
            <w:pPr>
              <w:pStyle w:val="a6"/>
              <w:snapToGrid w:val="0"/>
              <w:spacing w:line="24" w:lineRule="atLeast"/>
              <w:ind w:left="36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highlight w:val="lightGray"/>
              </w:rPr>
              <w:t>□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普票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名称： 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税号：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地址： 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电话：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开户银行： 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银行账号：</w:t>
            </w:r>
          </w:p>
        </w:tc>
      </w:tr>
      <w:tr w:rsidR="00E67B0A" w:rsidTr="00BF77E8">
        <w:trPr>
          <w:trHeight w:val="2453"/>
        </w:trPr>
        <w:tc>
          <w:tcPr>
            <w:tcW w:w="4590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收款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帐号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信息：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收款名称：浙江省租赁业协会</w:t>
            </w:r>
          </w:p>
          <w:p w:rsidR="00E67B0A" w:rsidRDefault="00E67B0A" w:rsidP="00BF77E8">
            <w:pPr>
              <w:snapToGrid w:val="0"/>
              <w:spacing w:line="24" w:lineRule="atLeas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银行账号：3310 6614 0018 1701 40293</w:t>
            </w:r>
          </w:p>
          <w:p w:rsidR="00E67B0A" w:rsidRDefault="00E67B0A" w:rsidP="00BF77E8">
            <w:pPr>
              <w:spacing w:line="360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开 户 行：交通银行杭大路支行  </w:t>
            </w:r>
          </w:p>
        </w:tc>
        <w:tc>
          <w:tcPr>
            <w:tcW w:w="4590" w:type="dxa"/>
            <w:gridSpan w:val="3"/>
            <w:tcBorders>
              <w:tl2br w:val="nil"/>
              <w:tr2bl w:val="nil"/>
            </w:tcBorders>
            <w:vAlign w:val="center"/>
          </w:tcPr>
          <w:p w:rsidR="00E67B0A" w:rsidRDefault="00E67B0A" w:rsidP="00BF77E8">
            <w:pPr>
              <w:spacing w:line="360" w:lineRule="auto"/>
              <w:ind w:firstLineChars="39" w:firstLine="78"/>
              <w:jc w:val="left"/>
              <w:rPr>
                <w:rFonts w:asciiTheme="minorEastAsia" w:eastAsiaTheme="minorEastAsia" w:hAnsiTheme="minorEastAsia" w:cstheme="minorEastAsia"/>
                <w:noProof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关注协会以下公众号，及时了解最新信息</w:t>
            </w:r>
          </w:p>
          <w:p w:rsidR="00E67B0A" w:rsidRDefault="00E67B0A" w:rsidP="00BF77E8">
            <w:pPr>
              <w:spacing w:line="360" w:lineRule="auto"/>
              <w:ind w:firstLineChars="200" w:firstLine="40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 wp14:anchorId="27E0F543" wp14:editId="7C2DC22F">
                  <wp:extent cx="769620" cy="769620"/>
                  <wp:effectExtent l="0" t="0" r="0" b="0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/>
                <w:noProof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 wp14:anchorId="027F83C8" wp14:editId="70EF4920">
                  <wp:extent cx="769620" cy="769620"/>
                  <wp:effectExtent l="0" t="0" r="0" b="0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7B0A" w:rsidRDefault="00E67B0A" w:rsidP="00BF77E8">
            <w:pPr>
              <w:spacing w:line="360" w:lineRule="auto"/>
              <w:ind w:firstLineChars="300" w:firstLine="60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服务号   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公众号</w:t>
            </w:r>
          </w:p>
        </w:tc>
      </w:tr>
    </w:tbl>
    <w:p w:rsidR="00E67B0A" w:rsidRDefault="00E67B0A" w:rsidP="00E67B0A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注：1、请付款后联系周杰焕0571-86997131、18167156730，以确保为您保留名额！</w:t>
      </w:r>
    </w:p>
    <w:p w:rsidR="00E67B0A" w:rsidRPr="00646919" w:rsidRDefault="00E67B0A" w:rsidP="00E67B0A">
      <w:pPr>
        <w:jc w:val="left"/>
        <w:rPr>
          <w:rFonts w:ascii="仿宋_GB2312" w:eastAsia="仿宋_GB2312" w:hAnsi="仿宋_GB2312" w:cs="仿宋_GB2312"/>
          <w:b/>
          <w:bCs/>
          <w:color w:val="0000CC"/>
          <w:sz w:val="28"/>
          <w:szCs w:val="28"/>
        </w:rPr>
      </w:pPr>
      <w:r w:rsidRPr="00646919">
        <w:rPr>
          <w:rFonts w:ascii="仿宋_GB2312" w:eastAsia="仿宋_GB2312" w:hAnsi="仿宋_GB2312" w:cs="仿宋_GB2312" w:hint="eastAsia"/>
          <w:b/>
          <w:bCs/>
          <w:color w:val="0000CC"/>
          <w:sz w:val="28"/>
          <w:szCs w:val="28"/>
        </w:rPr>
        <w:t xml:space="preserve"> </w:t>
      </w:r>
      <w:r w:rsidRPr="00646919">
        <w:rPr>
          <w:rFonts w:ascii="仿宋_GB2312" w:eastAsia="仿宋_GB2312" w:hAnsi="仿宋_GB2312" w:cs="仿宋_GB2312"/>
          <w:b/>
          <w:bCs/>
          <w:color w:val="0000CC"/>
          <w:sz w:val="28"/>
          <w:szCs w:val="28"/>
        </w:rPr>
        <w:t xml:space="preserve">   </w:t>
      </w:r>
      <w:r w:rsidRPr="00646919">
        <w:rPr>
          <w:rFonts w:ascii="仿宋_GB2312" w:eastAsia="仿宋_GB2312" w:hAnsi="仿宋_GB2312" w:cs="仿宋_GB2312" w:hint="eastAsia"/>
          <w:b/>
          <w:bCs/>
          <w:color w:val="0000CC"/>
          <w:sz w:val="28"/>
          <w:szCs w:val="28"/>
        </w:rPr>
        <w:t>2、</w:t>
      </w:r>
      <w:r w:rsidRPr="00646919">
        <w:rPr>
          <w:rFonts w:ascii="华文仿宋" w:eastAsia="华文仿宋" w:hAnsi="华文仿宋" w:cs="华文楷体" w:hint="eastAsia"/>
          <w:b/>
          <w:bCs/>
          <w:color w:val="0000CC"/>
          <w:sz w:val="28"/>
          <w:szCs w:val="28"/>
          <w:shd w:val="clear" w:color="auto" w:fill="FFFFFF"/>
        </w:rPr>
        <w:t>报名回执请发送</w:t>
      </w:r>
      <w:proofErr w:type="gramStart"/>
      <w:r w:rsidRPr="00646919">
        <w:rPr>
          <w:rFonts w:ascii="华文仿宋" w:eastAsia="华文仿宋" w:hAnsi="华文仿宋" w:cs="华文楷体" w:hint="eastAsia"/>
          <w:b/>
          <w:bCs/>
          <w:color w:val="0000CC"/>
          <w:sz w:val="28"/>
          <w:szCs w:val="28"/>
          <w:shd w:val="clear" w:color="auto" w:fill="FFFFFF"/>
        </w:rPr>
        <w:t>至协会</w:t>
      </w:r>
      <w:proofErr w:type="gramEnd"/>
      <w:r w:rsidRPr="00646919">
        <w:rPr>
          <w:rFonts w:ascii="华文仿宋" w:eastAsia="华文仿宋" w:hAnsi="华文仿宋" w:cs="华文楷体" w:hint="eastAsia"/>
          <w:b/>
          <w:bCs/>
          <w:color w:val="0000CC"/>
          <w:sz w:val="28"/>
          <w:szCs w:val="28"/>
          <w:shd w:val="clear" w:color="auto" w:fill="FFFFFF"/>
        </w:rPr>
        <w:t>邮箱zjleasing@sina.cn。</w:t>
      </w:r>
    </w:p>
    <w:p w:rsidR="004E37A6" w:rsidRPr="00E67B0A" w:rsidRDefault="004E37A6">
      <w:bookmarkStart w:id="0" w:name="_GoBack"/>
      <w:bookmarkEnd w:id="0"/>
    </w:p>
    <w:sectPr w:rsidR="004E37A6" w:rsidRPr="00E67B0A">
      <w:footerReference w:type="default" r:id="rId6"/>
      <w:pgSz w:w="11906" w:h="16838"/>
      <w:pgMar w:top="1440" w:right="1558" w:bottom="156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1087572"/>
      <w:docPartObj>
        <w:docPartGallery w:val="AutoText"/>
      </w:docPartObj>
    </w:sdtPr>
    <w:sdtEndPr/>
    <w:sdtContent>
      <w:p w:rsidR="00AB540E" w:rsidRDefault="00E67B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B540E" w:rsidRDefault="00E67B0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0A"/>
    <w:rsid w:val="004E37A6"/>
    <w:rsid w:val="006E62B7"/>
    <w:rsid w:val="00DA3E8C"/>
    <w:rsid w:val="00E6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C7268-89E9-4FCD-8F89-A5E68588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6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67B0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E67B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E67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振虹</dc:creator>
  <cp:keywords/>
  <dc:description/>
  <cp:lastModifiedBy>李 振虹</cp:lastModifiedBy>
  <cp:revision>1</cp:revision>
  <dcterms:created xsi:type="dcterms:W3CDTF">2019-10-29T03:13:00Z</dcterms:created>
  <dcterms:modified xsi:type="dcterms:W3CDTF">2019-10-29T03:13:00Z</dcterms:modified>
</cp:coreProperties>
</file>