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shd w:val="clear"/>
        <w:tblLayout w:type="autofit"/>
        <w:tblCellMar>
          <w:top w:w="0" w:type="dxa"/>
          <w:left w:w="0" w:type="dxa"/>
          <w:bottom w:w="0" w:type="dxa"/>
          <w:right w:w="0" w:type="dxa"/>
        </w:tblCellMar>
      </w:tblPr>
      <w:tblGrid>
        <w:gridCol w:w="1708"/>
        <w:gridCol w:w="706"/>
        <w:gridCol w:w="528"/>
        <w:gridCol w:w="84"/>
        <w:gridCol w:w="605"/>
        <w:gridCol w:w="680"/>
        <w:gridCol w:w="682"/>
        <w:gridCol w:w="206"/>
        <w:gridCol w:w="89"/>
        <w:gridCol w:w="670"/>
        <w:gridCol w:w="1000"/>
        <w:gridCol w:w="295"/>
        <w:gridCol w:w="729"/>
        <w:gridCol w:w="540"/>
      </w:tblGrid>
      <w:tr>
        <w:tblPrEx>
          <w:shd w:val="clear"/>
          <w:tblCellMar>
            <w:top w:w="0" w:type="dxa"/>
            <w:left w:w="0" w:type="dxa"/>
            <w:bottom w:w="0" w:type="dxa"/>
            <w:right w:w="0" w:type="dxa"/>
          </w:tblCellMar>
        </w:tblPrEx>
        <w:trPr>
          <w:trHeight w:val="90" w:hRule="atLeast"/>
        </w:trPr>
        <w:tc>
          <w:tcPr>
            <w:tcW w:w="5000" w:type="pct"/>
            <w:gridSpan w:val="14"/>
            <w:shd w:val="clear"/>
            <w:tcMar>
              <w:left w:w="108" w:type="dxa"/>
              <w:right w:w="108" w:type="dxa"/>
            </w:tcMar>
            <w:vAlign w:val="bottom"/>
          </w:tcPr>
          <w:p>
            <w:pPr>
              <w:pStyle w:val="2"/>
              <w:keepNext w:val="0"/>
              <w:keepLines w:val="0"/>
              <w:widowControl/>
              <w:suppressLineNumbers w:val="0"/>
            </w:pPr>
            <w:r>
              <w:rPr>
                <w:rFonts w:ascii="仿宋" w:hAnsi="仿宋" w:eastAsia="仿宋" w:cs="仿宋"/>
                <w:sz w:val="32"/>
                <w:szCs w:val="32"/>
                <w:bdr w:val="none" w:color="auto" w:sz="0" w:space="0"/>
              </w:rPr>
              <w:t>附件</w:t>
            </w:r>
            <w:r>
              <w:rPr>
                <w:rFonts w:hint="eastAsia" w:ascii="仿宋" w:hAnsi="仿宋" w:eastAsia="仿宋" w:cs="仿宋"/>
                <w:sz w:val="32"/>
                <w:szCs w:val="32"/>
                <w:bdr w:val="none" w:color="auto" w:sz="0" w:space="0"/>
                <w:lang w:val="en-US"/>
              </w:rPr>
              <w:t>1</w:t>
            </w:r>
          </w:p>
          <w:p>
            <w:pPr>
              <w:pStyle w:val="2"/>
              <w:keepNext w:val="0"/>
              <w:keepLines w:val="0"/>
              <w:widowControl/>
              <w:suppressLineNumbers w:val="0"/>
              <w:jc w:val="center"/>
            </w:pPr>
            <w:bookmarkStart w:id="0" w:name="_GoBack"/>
            <w:r>
              <w:rPr>
                <w:rFonts w:hint="eastAsia" w:ascii="宋体" w:hAnsi="宋体" w:eastAsia="宋体" w:cs="宋体"/>
                <w:b/>
                <w:sz w:val="36"/>
                <w:szCs w:val="36"/>
                <w:bdr w:val="none" w:color="auto" w:sz="0" w:space="0"/>
              </w:rPr>
              <w:t>河南省内资融资租赁企业申请表</w:t>
            </w:r>
            <w:bookmarkEnd w:id="0"/>
          </w:p>
        </w:tc>
      </w:tr>
      <w:tr>
        <w:tblPrEx>
          <w:shd w:val="clear"/>
          <w:tblCellMar>
            <w:top w:w="0" w:type="dxa"/>
            <w:left w:w="0" w:type="dxa"/>
            <w:bottom w:w="0" w:type="dxa"/>
            <w:right w:w="0" w:type="dxa"/>
          </w:tblCellMar>
        </w:tblPrEx>
        <w:trPr>
          <w:trHeight w:val="567" w:hRule="atLeast"/>
        </w:trPr>
        <w:tc>
          <w:tcPr>
            <w:tcW w:w="5000" w:type="pct"/>
            <w:gridSpan w:val="1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ascii="黑体" w:hAnsi="宋体" w:eastAsia="黑体" w:cs="黑体"/>
                <w:sz w:val="32"/>
                <w:szCs w:val="32"/>
                <w:bdr w:val="none" w:color="auto" w:sz="0" w:space="0"/>
              </w:rPr>
              <w:t>一、基本情况</w:t>
            </w:r>
          </w:p>
        </w:tc>
      </w:tr>
      <w:tr>
        <w:tblPrEx>
          <w:shd w:val="clear"/>
          <w:tblCellMar>
            <w:top w:w="0" w:type="dxa"/>
            <w:left w:w="0" w:type="dxa"/>
            <w:bottom w:w="0" w:type="dxa"/>
            <w:right w:w="0" w:type="dxa"/>
          </w:tblCellMar>
        </w:tblPrEx>
        <w:trPr>
          <w:trHeight w:val="510" w:hRule="atLeast"/>
        </w:trPr>
        <w:tc>
          <w:tcPr>
            <w:tcW w:w="14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ascii="仿宋_GB2312" w:hAnsi="Arial" w:eastAsia="仿宋_GB2312" w:cs="仿宋_GB2312"/>
                <w:sz w:val="28"/>
                <w:szCs w:val="28"/>
                <w:bdr w:val="none" w:color="auto" w:sz="0" w:space="0"/>
              </w:rPr>
              <w:t>公司名称</w:t>
            </w:r>
          </w:p>
        </w:tc>
        <w:tc>
          <w:tcPr>
            <w:tcW w:w="3583" w:type="pct"/>
            <w:gridSpan w:val="12"/>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4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公司性质</w:t>
            </w:r>
          </w:p>
        </w:tc>
        <w:tc>
          <w:tcPr>
            <w:tcW w:w="3583" w:type="pct"/>
            <w:gridSpan w:val="12"/>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4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注册地址</w:t>
            </w:r>
          </w:p>
        </w:tc>
        <w:tc>
          <w:tcPr>
            <w:tcW w:w="3583" w:type="pct"/>
            <w:gridSpan w:val="12"/>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4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拟申请经营业务范围</w:t>
            </w:r>
          </w:p>
        </w:tc>
        <w:tc>
          <w:tcPr>
            <w:tcW w:w="3583" w:type="pct"/>
            <w:gridSpan w:val="12"/>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4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上一年简要经营情况（含纳税情况）</w:t>
            </w:r>
          </w:p>
        </w:tc>
        <w:tc>
          <w:tcPr>
            <w:tcW w:w="3583" w:type="pct"/>
            <w:gridSpan w:val="12"/>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4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法定代表人</w:t>
            </w:r>
          </w:p>
        </w:tc>
        <w:tc>
          <w:tcPr>
            <w:tcW w:w="714"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99" w:type="pct"/>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联系电话</w:t>
            </w:r>
          </w:p>
        </w:tc>
        <w:tc>
          <w:tcPr>
            <w:tcW w:w="566"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60" w:type="pct"/>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手机</w:t>
            </w:r>
          </w:p>
        </w:tc>
        <w:tc>
          <w:tcPr>
            <w:tcW w:w="742" w:type="pct"/>
            <w:gridSpan w:val="2"/>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4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联系人</w:t>
            </w:r>
          </w:p>
        </w:tc>
        <w:tc>
          <w:tcPr>
            <w:tcW w:w="714"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99" w:type="pct"/>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联系电话</w:t>
            </w:r>
          </w:p>
        </w:tc>
        <w:tc>
          <w:tcPr>
            <w:tcW w:w="566"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60" w:type="pct"/>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手机</w:t>
            </w:r>
          </w:p>
        </w:tc>
        <w:tc>
          <w:tcPr>
            <w:tcW w:w="742" w:type="pct"/>
            <w:gridSpan w:val="2"/>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4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电子邮箱</w:t>
            </w:r>
          </w:p>
        </w:tc>
        <w:tc>
          <w:tcPr>
            <w:tcW w:w="2079" w:type="pct"/>
            <w:gridSpan w:val="8"/>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60" w:type="pct"/>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传真</w:t>
            </w:r>
          </w:p>
        </w:tc>
        <w:tc>
          <w:tcPr>
            <w:tcW w:w="742" w:type="pct"/>
            <w:gridSpan w:val="2"/>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4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通讯地址</w:t>
            </w:r>
          </w:p>
        </w:tc>
        <w:tc>
          <w:tcPr>
            <w:tcW w:w="2079" w:type="pct"/>
            <w:gridSpan w:val="8"/>
            <w:tcBorders>
              <w:top w:val="nil"/>
              <w:left w:val="nil"/>
              <w:bottom w:val="single" w:color="auto" w:sz="8" w:space="0"/>
              <w:right w:val="nil"/>
            </w:tcBorders>
            <w:shd w:val="clear"/>
            <w:tcMar>
              <w:left w:w="108" w:type="dxa"/>
              <w:right w:w="108" w:type="dxa"/>
            </w:tcMar>
            <w:vAlign w:val="center"/>
          </w:tcPr>
          <w:p>
            <w:pPr>
              <w:rPr>
                <w:rFonts w:hint="default" w:ascii="Arial" w:hAnsi="Arial" w:eastAsia="Arial" w:cs="Arial"/>
                <w:sz w:val="12"/>
                <w:szCs w:val="12"/>
              </w:rPr>
            </w:pPr>
          </w:p>
        </w:tc>
        <w:tc>
          <w:tcPr>
            <w:tcW w:w="760"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邮编</w:t>
            </w:r>
          </w:p>
        </w:tc>
        <w:tc>
          <w:tcPr>
            <w:tcW w:w="742" w:type="pct"/>
            <w:gridSpan w:val="2"/>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416" w:type="pct"/>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jc w:val="center"/>
            </w:pPr>
            <w:r>
              <w:rPr>
                <w:rFonts w:hint="eastAsia" w:ascii="黑体" w:hAnsi="宋体" w:eastAsia="黑体" w:cs="黑体"/>
                <w:sz w:val="32"/>
                <w:szCs w:val="32"/>
                <w:bdr w:val="none" w:color="auto" w:sz="0" w:space="0"/>
              </w:rPr>
              <w:t>二、注册资本金</w:t>
            </w:r>
            <w:r>
              <w:rPr>
                <w:rFonts w:hint="eastAsia" w:ascii="黑体" w:hAnsi="宋体" w:eastAsia="黑体" w:cs="黑体"/>
                <w:sz w:val="32"/>
                <w:szCs w:val="32"/>
                <w:bdr w:val="none" w:color="auto" w:sz="0" w:space="0"/>
                <w:lang w:val="en-US"/>
              </w:rPr>
              <w:t> (</w:t>
            </w:r>
            <w:r>
              <w:rPr>
                <w:rFonts w:hint="eastAsia" w:ascii="黑体" w:hAnsi="宋体" w:eastAsia="黑体" w:cs="黑体"/>
                <w:sz w:val="32"/>
                <w:szCs w:val="32"/>
                <w:bdr w:val="none" w:color="auto" w:sz="0" w:space="0"/>
              </w:rPr>
              <w:t>万元</w:t>
            </w:r>
            <w:r>
              <w:rPr>
                <w:rFonts w:hint="eastAsia" w:ascii="黑体" w:hAnsi="宋体" w:eastAsia="黑体" w:cs="黑体"/>
                <w:sz w:val="32"/>
                <w:szCs w:val="32"/>
                <w:bdr w:val="none" w:color="auto" w:sz="0" w:space="0"/>
                <w:lang w:val="en-US"/>
              </w:rPr>
              <w:t>)</w:t>
            </w:r>
          </w:p>
        </w:tc>
        <w:tc>
          <w:tcPr>
            <w:tcW w:w="1113" w:type="pct"/>
            <w:gridSpan w:val="4"/>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2470" w:type="pct"/>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default" w:ascii="仿宋_GB2312" w:hAnsi="Arial" w:eastAsia="仿宋_GB2312" w:cs="仿宋_GB2312"/>
                <w:sz w:val="28"/>
                <w:szCs w:val="28"/>
                <w:bdr w:val="none" w:color="auto" w:sz="0" w:space="0"/>
              </w:rPr>
              <w:t>其中：国有资本</w:t>
            </w:r>
          </w:p>
        </w:tc>
      </w:tr>
      <w:tr>
        <w:tblPrEx>
          <w:shd w:val="clear"/>
          <w:tblCellMar>
            <w:top w:w="0" w:type="dxa"/>
            <w:left w:w="0" w:type="dxa"/>
            <w:bottom w:w="0" w:type="dxa"/>
            <w:right w:w="0" w:type="dxa"/>
          </w:tblCellMar>
        </w:tblPrEx>
        <w:trPr>
          <w:trHeight w:val="567" w:hRule="atLeast"/>
        </w:trPr>
        <w:tc>
          <w:tcPr>
            <w:tcW w:w="2529" w:type="pct"/>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出资人</w:t>
            </w:r>
            <w:r>
              <w:rPr>
                <w:rFonts w:hint="default" w:ascii="仿宋_GB2312" w:hAnsi="Arial" w:eastAsia="仿宋_GB2312" w:cs="仿宋_GB2312"/>
                <w:sz w:val="28"/>
                <w:szCs w:val="28"/>
                <w:bdr w:val="none" w:color="auto" w:sz="0" w:space="0"/>
                <w:lang w:val="en-US"/>
              </w:rPr>
              <w:t>(</w:t>
            </w:r>
            <w:r>
              <w:rPr>
                <w:rFonts w:hint="default" w:ascii="仿宋_GB2312" w:hAnsi="Arial" w:eastAsia="仿宋_GB2312" w:cs="仿宋_GB2312"/>
                <w:sz w:val="28"/>
                <w:szCs w:val="28"/>
                <w:bdr w:val="none" w:color="auto" w:sz="0" w:space="0"/>
              </w:rPr>
              <w:t>股东</w:t>
            </w:r>
            <w:r>
              <w:rPr>
                <w:rFonts w:hint="default" w:ascii="仿宋_GB2312" w:hAnsi="Arial" w:eastAsia="仿宋_GB2312" w:cs="仿宋_GB2312"/>
                <w:sz w:val="28"/>
                <w:szCs w:val="28"/>
                <w:bdr w:val="none" w:color="auto" w:sz="0" w:space="0"/>
                <w:lang w:val="en-US"/>
              </w:rPr>
              <w:t>)</w:t>
            </w:r>
          </w:p>
        </w:tc>
        <w:tc>
          <w:tcPr>
            <w:tcW w:w="1553" w:type="pct"/>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出资额</w:t>
            </w:r>
          </w:p>
        </w:tc>
        <w:tc>
          <w:tcPr>
            <w:tcW w:w="917" w:type="pct"/>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比例</w:t>
            </w:r>
            <w:r>
              <w:rPr>
                <w:rFonts w:hint="default" w:ascii="仿宋_GB2312" w:hAnsi="Arial" w:eastAsia="仿宋_GB2312" w:cs="仿宋_GB2312"/>
                <w:sz w:val="28"/>
                <w:szCs w:val="28"/>
                <w:bdr w:val="none" w:color="auto" w:sz="0" w:space="0"/>
                <w:lang w:val="en-US"/>
              </w:rPr>
              <w:t>(%)</w:t>
            </w:r>
          </w:p>
        </w:tc>
      </w:tr>
      <w:tr>
        <w:tblPrEx>
          <w:shd w:val="clear"/>
          <w:tblCellMar>
            <w:top w:w="0" w:type="dxa"/>
            <w:left w:w="0" w:type="dxa"/>
            <w:bottom w:w="0" w:type="dxa"/>
            <w:right w:w="0" w:type="dxa"/>
          </w:tblCellMar>
        </w:tblPrEx>
        <w:trPr>
          <w:trHeight w:val="567" w:hRule="atLeast"/>
        </w:trPr>
        <w:tc>
          <w:tcPr>
            <w:tcW w:w="2529" w:type="pct"/>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53"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917"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2529" w:type="pct"/>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53"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917"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2529" w:type="pct"/>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53"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917"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2529" w:type="pct"/>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53"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917"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2529" w:type="pct"/>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53"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917"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2809" w:hRule="atLeast"/>
        </w:trPr>
        <w:tc>
          <w:tcPr>
            <w:tcW w:w="1002" w:type="pc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仿宋" w:hAnsi="仿宋" w:eastAsia="仿宋" w:cs="仿宋"/>
                <w:sz w:val="28"/>
                <w:szCs w:val="28"/>
                <w:bdr w:val="none" w:color="auto" w:sz="0" w:space="0"/>
              </w:rPr>
              <w:t>法人股东信息</w:t>
            </w:r>
          </w:p>
        </w:tc>
        <w:tc>
          <w:tcPr>
            <w:tcW w:w="3997" w:type="pct"/>
            <w:gridSpan w:val="13"/>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Pr>
            <w:r>
              <w:rPr>
                <w:rFonts w:hint="eastAsia" w:ascii="仿宋" w:hAnsi="仿宋" w:eastAsia="仿宋" w:cs="仿宋"/>
                <w:sz w:val="28"/>
                <w:szCs w:val="28"/>
                <w:bdr w:val="none" w:color="auto" w:sz="0" w:space="0"/>
              </w:rPr>
              <w:t>（法定代表人、股东姓名、注册地址、主营业务范围以及上一年营业收入、利润、净资产总额、负债率、纳税等简要情况）</w:t>
            </w:r>
          </w:p>
        </w:tc>
      </w:tr>
      <w:tr>
        <w:tblPrEx>
          <w:shd w:val="clear"/>
          <w:tblCellMar>
            <w:top w:w="0" w:type="dxa"/>
            <w:left w:w="0" w:type="dxa"/>
            <w:bottom w:w="0" w:type="dxa"/>
            <w:right w:w="0" w:type="dxa"/>
          </w:tblCellMar>
        </w:tblPrEx>
        <w:trPr>
          <w:trHeight w:val="567" w:hRule="atLeast"/>
        </w:trPr>
        <w:tc>
          <w:tcPr>
            <w:tcW w:w="5000" w:type="pct"/>
            <w:gridSpan w:val="14"/>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黑体" w:hAnsi="宋体" w:eastAsia="黑体" w:cs="黑体"/>
                <w:sz w:val="32"/>
                <w:szCs w:val="32"/>
                <w:bdr w:val="none" w:color="auto" w:sz="0" w:space="0"/>
              </w:rPr>
              <w:t>三、拟任董事、监事、高级管理人员情况</w:t>
            </w:r>
          </w:p>
        </w:tc>
      </w:tr>
      <w:tr>
        <w:tblPrEx>
          <w:shd w:val="clear"/>
          <w:tblCellMar>
            <w:top w:w="0" w:type="dxa"/>
            <w:left w:w="0" w:type="dxa"/>
            <w:bottom w:w="0" w:type="dxa"/>
            <w:right w:w="0" w:type="dxa"/>
          </w:tblCellMar>
        </w:tblPrEx>
        <w:trPr>
          <w:trHeight w:val="963" w:hRule="atLeast"/>
        </w:trPr>
        <w:tc>
          <w:tcPr>
            <w:tcW w:w="1002" w:type="pc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姓名</w:t>
            </w:r>
          </w:p>
        </w:tc>
        <w:tc>
          <w:tcPr>
            <w:tcW w:w="773" w:type="pct"/>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拟任职务</w:t>
            </w:r>
          </w:p>
        </w:tc>
        <w:tc>
          <w:tcPr>
            <w:tcW w:w="1327" w:type="pct"/>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default" w:ascii="仿宋_GB2312" w:hAnsi="Arial" w:eastAsia="仿宋_GB2312" w:cs="仿宋_GB2312"/>
                <w:sz w:val="28"/>
                <w:szCs w:val="28"/>
                <w:bdr w:val="none" w:color="auto" w:sz="0" w:space="0"/>
              </w:rPr>
              <w:t>从事融资租赁、租赁或金融等工作年限</w:t>
            </w:r>
            <w:r>
              <w:rPr>
                <w:rFonts w:hint="default" w:ascii="仿宋_GB2312" w:hAnsi="Arial" w:eastAsia="仿宋_GB2312" w:cs="仿宋_GB2312"/>
                <w:sz w:val="28"/>
                <w:szCs w:val="28"/>
                <w:bdr w:val="none" w:color="auto" w:sz="0" w:space="0"/>
                <w:lang w:val="en-US"/>
              </w:rPr>
              <w:t>(</w:t>
            </w:r>
            <w:r>
              <w:rPr>
                <w:rFonts w:hint="default" w:ascii="仿宋_GB2312" w:hAnsi="Arial" w:eastAsia="仿宋_GB2312" w:cs="仿宋_GB2312"/>
                <w:sz w:val="28"/>
                <w:szCs w:val="28"/>
                <w:bdr w:val="none" w:color="auto" w:sz="0" w:space="0"/>
              </w:rPr>
              <w:t>年</w:t>
            </w:r>
            <w:r>
              <w:rPr>
                <w:rFonts w:hint="default" w:ascii="仿宋_GB2312" w:hAnsi="Arial" w:eastAsia="仿宋_GB2312" w:cs="仿宋_GB2312"/>
                <w:sz w:val="28"/>
                <w:szCs w:val="28"/>
                <w:bdr w:val="none" w:color="auto" w:sz="0" w:space="0"/>
                <w:lang w:val="en-US"/>
              </w:rPr>
              <w:t>)</w:t>
            </w:r>
          </w:p>
        </w:tc>
        <w:tc>
          <w:tcPr>
            <w:tcW w:w="1581" w:type="pct"/>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身份证号</w:t>
            </w:r>
          </w:p>
        </w:tc>
        <w:tc>
          <w:tcPr>
            <w:tcW w:w="315" w:type="pct"/>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both"/>
              <w:rPr>
                <w:rFonts w:ascii="Calibri" w:hAnsi="Calibri" w:cs="Calibri"/>
                <w:sz w:val="21"/>
                <w:szCs w:val="21"/>
              </w:rPr>
            </w:pPr>
            <w:r>
              <w:rPr>
                <w:rFonts w:hint="default" w:ascii="Calibri" w:hAnsi="Calibri" w:eastAsia="Arial" w:cs="Calibri"/>
                <w:kern w:val="0"/>
                <w:sz w:val="21"/>
                <w:szCs w:val="21"/>
                <w:lang w:val="en-US" w:eastAsia="zh-CN" w:bidi="ar"/>
              </w:rPr>
              <w:t> </w:t>
            </w:r>
          </w:p>
        </w:tc>
      </w:tr>
      <w:tr>
        <w:tblPrEx>
          <w:shd w:val="clear"/>
          <w:tblCellMar>
            <w:top w:w="0" w:type="dxa"/>
            <w:left w:w="0" w:type="dxa"/>
            <w:bottom w:w="0" w:type="dxa"/>
            <w:right w:w="0" w:type="dxa"/>
          </w:tblCellMar>
        </w:tblPrEx>
        <w:trPr>
          <w:trHeight w:val="567" w:hRule="atLeast"/>
        </w:trPr>
        <w:tc>
          <w:tcPr>
            <w:tcW w:w="1002" w:type="pct"/>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73"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7"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81" w:type="pct"/>
            <w:gridSpan w:val="4"/>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315" w:type="pct"/>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eastAsia="Arial" w:cs="Calibri"/>
                <w:kern w:val="0"/>
                <w:sz w:val="21"/>
                <w:szCs w:val="21"/>
                <w:lang w:val="en-US" w:eastAsia="zh-CN" w:bidi="ar"/>
              </w:rPr>
              <w:t> </w:t>
            </w:r>
          </w:p>
        </w:tc>
      </w:tr>
      <w:tr>
        <w:tblPrEx>
          <w:shd w:val="clear"/>
          <w:tblCellMar>
            <w:top w:w="0" w:type="dxa"/>
            <w:left w:w="0" w:type="dxa"/>
            <w:bottom w:w="0" w:type="dxa"/>
            <w:right w:w="0" w:type="dxa"/>
          </w:tblCellMar>
        </w:tblPrEx>
        <w:trPr>
          <w:trHeight w:val="567" w:hRule="atLeast"/>
        </w:trPr>
        <w:tc>
          <w:tcPr>
            <w:tcW w:w="1002" w:type="pct"/>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73"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7"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81" w:type="pct"/>
            <w:gridSpan w:val="4"/>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315" w:type="pct"/>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eastAsia="Arial" w:cs="Calibri"/>
                <w:kern w:val="0"/>
                <w:sz w:val="21"/>
                <w:szCs w:val="21"/>
                <w:lang w:val="en-US" w:eastAsia="zh-CN" w:bidi="ar"/>
              </w:rPr>
              <w:t> </w:t>
            </w:r>
          </w:p>
        </w:tc>
      </w:tr>
      <w:tr>
        <w:tblPrEx>
          <w:shd w:val="clear"/>
          <w:tblCellMar>
            <w:top w:w="0" w:type="dxa"/>
            <w:left w:w="0" w:type="dxa"/>
            <w:bottom w:w="0" w:type="dxa"/>
            <w:right w:w="0" w:type="dxa"/>
          </w:tblCellMar>
        </w:tblPrEx>
        <w:trPr>
          <w:trHeight w:val="567" w:hRule="atLeast"/>
        </w:trPr>
        <w:tc>
          <w:tcPr>
            <w:tcW w:w="1002" w:type="pct"/>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73"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7"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81" w:type="pct"/>
            <w:gridSpan w:val="4"/>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315" w:type="pct"/>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eastAsia="Arial" w:cs="Calibri"/>
                <w:kern w:val="0"/>
                <w:sz w:val="21"/>
                <w:szCs w:val="21"/>
                <w:lang w:val="en-US" w:eastAsia="zh-CN" w:bidi="ar"/>
              </w:rPr>
              <w:t> </w:t>
            </w:r>
          </w:p>
        </w:tc>
      </w:tr>
      <w:tr>
        <w:tblPrEx>
          <w:shd w:val="clear"/>
          <w:tblCellMar>
            <w:top w:w="0" w:type="dxa"/>
            <w:left w:w="0" w:type="dxa"/>
            <w:bottom w:w="0" w:type="dxa"/>
            <w:right w:w="0" w:type="dxa"/>
          </w:tblCellMar>
        </w:tblPrEx>
        <w:trPr>
          <w:trHeight w:val="567" w:hRule="atLeast"/>
        </w:trPr>
        <w:tc>
          <w:tcPr>
            <w:tcW w:w="1002" w:type="pct"/>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73"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7"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81" w:type="pct"/>
            <w:gridSpan w:val="4"/>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315" w:type="pct"/>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eastAsia="Arial" w:cs="Calibri"/>
                <w:kern w:val="0"/>
                <w:sz w:val="21"/>
                <w:szCs w:val="21"/>
                <w:lang w:val="en-US" w:eastAsia="zh-CN" w:bidi="ar"/>
              </w:rPr>
              <w:t> </w:t>
            </w:r>
          </w:p>
        </w:tc>
      </w:tr>
      <w:tr>
        <w:tblPrEx>
          <w:shd w:val="clear"/>
          <w:tblCellMar>
            <w:top w:w="0" w:type="dxa"/>
            <w:left w:w="0" w:type="dxa"/>
            <w:bottom w:w="0" w:type="dxa"/>
            <w:right w:w="0" w:type="dxa"/>
          </w:tblCellMar>
        </w:tblPrEx>
        <w:trPr>
          <w:trHeight w:val="567" w:hRule="atLeast"/>
        </w:trPr>
        <w:tc>
          <w:tcPr>
            <w:tcW w:w="1002" w:type="pct"/>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73"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7"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81" w:type="pct"/>
            <w:gridSpan w:val="4"/>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315" w:type="pct"/>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eastAsia="Arial" w:cs="Calibri"/>
                <w:kern w:val="0"/>
                <w:sz w:val="21"/>
                <w:szCs w:val="21"/>
                <w:lang w:val="en-US" w:eastAsia="zh-CN" w:bidi="ar"/>
              </w:rPr>
              <w:t> </w:t>
            </w:r>
          </w:p>
        </w:tc>
      </w:tr>
      <w:tr>
        <w:tblPrEx>
          <w:shd w:val="clear"/>
          <w:tblCellMar>
            <w:top w:w="0" w:type="dxa"/>
            <w:left w:w="0" w:type="dxa"/>
            <w:bottom w:w="0" w:type="dxa"/>
            <w:right w:w="0" w:type="dxa"/>
          </w:tblCellMar>
        </w:tblPrEx>
        <w:trPr>
          <w:trHeight w:val="567" w:hRule="atLeast"/>
        </w:trPr>
        <w:tc>
          <w:tcPr>
            <w:tcW w:w="1002" w:type="pct"/>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73"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7"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81" w:type="pct"/>
            <w:gridSpan w:val="4"/>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315" w:type="pct"/>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eastAsia="Arial" w:cs="Calibri"/>
                <w:kern w:val="0"/>
                <w:sz w:val="21"/>
                <w:szCs w:val="21"/>
                <w:lang w:val="en-US" w:eastAsia="zh-CN" w:bidi="ar"/>
              </w:rPr>
              <w:t> </w:t>
            </w:r>
          </w:p>
        </w:tc>
      </w:tr>
      <w:tr>
        <w:tblPrEx>
          <w:shd w:val="clear"/>
          <w:tblCellMar>
            <w:top w:w="0" w:type="dxa"/>
            <w:left w:w="0" w:type="dxa"/>
            <w:bottom w:w="0" w:type="dxa"/>
            <w:right w:w="0" w:type="dxa"/>
          </w:tblCellMar>
        </w:tblPrEx>
        <w:trPr>
          <w:trHeight w:val="567" w:hRule="atLeast"/>
        </w:trPr>
        <w:tc>
          <w:tcPr>
            <w:tcW w:w="1002" w:type="pct"/>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73"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7"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81" w:type="pct"/>
            <w:gridSpan w:val="4"/>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315" w:type="pct"/>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eastAsia="Arial" w:cs="Calibri"/>
                <w:kern w:val="0"/>
                <w:sz w:val="21"/>
                <w:szCs w:val="21"/>
                <w:lang w:val="en-US" w:eastAsia="zh-CN" w:bidi="ar"/>
              </w:rPr>
              <w:t> </w:t>
            </w:r>
          </w:p>
        </w:tc>
      </w:tr>
      <w:tr>
        <w:tblPrEx>
          <w:shd w:val="clear"/>
          <w:tblCellMar>
            <w:top w:w="0" w:type="dxa"/>
            <w:left w:w="0" w:type="dxa"/>
            <w:bottom w:w="0" w:type="dxa"/>
            <w:right w:w="0" w:type="dxa"/>
          </w:tblCellMar>
        </w:tblPrEx>
        <w:trPr>
          <w:trHeight w:val="567" w:hRule="atLeast"/>
        </w:trPr>
        <w:tc>
          <w:tcPr>
            <w:tcW w:w="1002" w:type="pct"/>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773"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7"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581" w:type="pct"/>
            <w:gridSpan w:val="4"/>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315" w:type="pct"/>
            <w:tcBorders>
              <w:top w:val="nil"/>
              <w:left w:val="nil"/>
              <w:bottom w:val="single" w:color="auto" w:sz="8" w:space="0"/>
              <w:right w:val="nil"/>
            </w:tcBorders>
            <w:shd w:val="cle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eastAsia="Arial" w:cs="Calibri"/>
                <w:kern w:val="0"/>
                <w:sz w:val="21"/>
                <w:szCs w:val="21"/>
                <w:lang w:val="en-US" w:eastAsia="zh-CN" w:bidi="ar"/>
              </w:rPr>
              <w:t> </w:t>
            </w:r>
          </w:p>
        </w:tc>
      </w:tr>
      <w:tr>
        <w:tblPrEx>
          <w:shd w:val="clear"/>
          <w:tblCellMar>
            <w:top w:w="0" w:type="dxa"/>
            <w:left w:w="0" w:type="dxa"/>
            <w:bottom w:w="0" w:type="dxa"/>
            <w:right w:w="0" w:type="dxa"/>
          </w:tblCellMar>
        </w:tblPrEx>
        <w:trPr>
          <w:trHeight w:val="567" w:hRule="atLeast"/>
        </w:trPr>
        <w:tc>
          <w:tcPr>
            <w:tcW w:w="5000" w:type="pct"/>
            <w:gridSpan w:val="14"/>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黑体" w:hAnsi="宋体" w:eastAsia="黑体" w:cs="黑体"/>
                <w:sz w:val="32"/>
                <w:szCs w:val="32"/>
                <w:bdr w:val="none" w:color="auto" w:sz="0" w:space="0"/>
              </w:rPr>
              <w:t>四、机构设置情况</w:t>
            </w:r>
          </w:p>
        </w:tc>
      </w:tr>
      <w:tr>
        <w:tblPrEx>
          <w:shd w:val="clear"/>
          <w:tblCellMar>
            <w:top w:w="0" w:type="dxa"/>
            <w:left w:w="0" w:type="dxa"/>
            <w:bottom w:w="0" w:type="dxa"/>
            <w:right w:w="0" w:type="dxa"/>
          </w:tblCellMar>
        </w:tblPrEx>
        <w:trPr>
          <w:trHeight w:val="567" w:hRule="atLeast"/>
        </w:trPr>
        <w:tc>
          <w:tcPr>
            <w:tcW w:w="1726" w:type="pct"/>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拟设部门名称</w:t>
            </w:r>
          </w:p>
        </w:tc>
        <w:tc>
          <w:tcPr>
            <w:tcW w:w="1324" w:type="pct"/>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主要职责</w:t>
            </w:r>
          </w:p>
        </w:tc>
        <w:tc>
          <w:tcPr>
            <w:tcW w:w="1032" w:type="pct"/>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负责人</w:t>
            </w:r>
          </w:p>
        </w:tc>
        <w:tc>
          <w:tcPr>
            <w:tcW w:w="917" w:type="pct"/>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default" w:ascii="仿宋_GB2312" w:hAnsi="Arial" w:eastAsia="仿宋_GB2312" w:cs="仿宋_GB2312"/>
                <w:sz w:val="28"/>
                <w:szCs w:val="28"/>
                <w:bdr w:val="none" w:color="auto" w:sz="0" w:space="0"/>
              </w:rPr>
              <w:t>联系电话</w:t>
            </w:r>
          </w:p>
        </w:tc>
      </w:tr>
      <w:tr>
        <w:tblPrEx>
          <w:shd w:val="clear"/>
          <w:tblCellMar>
            <w:top w:w="0" w:type="dxa"/>
            <w:left w:w="0" w:type="dxa"/>
            <w:bottom w:w="0" w:type="dxa"/>
            <w:right w:w="0" w:type="dxa"/>
          </w:tblCellMar>
        </w:tblPrEx>
        <w:trPr>
          <w:trHeight w:val="567" w:hRule="atLeast"/>
        </w:trPr>
        <w:tc>
          <w:tcPr>
            <w:tcW w:w="1726" w:type="pct"/>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4"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032"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917"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726" w:type="pct"/>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4"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032"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917"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726" w:type="pct"/>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4"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032"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917"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726" w:type="pct"/>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4"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032"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917"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567" w:hRule="atLeast"/>
        </w:trPr>
        <w:tc>
          <w:tcPr>
            <w:tcW w:w="1726" w:type="pct"/>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324" w:type="pct"/>
            <w:gridSpan w:val="5"/>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1032"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c>
          <w:tcPr>
            <w:tcW w:w="917" w:type="pct"/>
            <w:gridSpan w:val="3"/>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eastAsia="Arial" w:cs="Arial"/>
                <w:sz w:val="12"/>
                <w:szCs w:val="12"/>
              </w:rPr>
            </w:pPr>
          </w:p>
        </w:tc>
      </w:tr>
      <w:tr>
        <w:tblPrEx>
          <w:shd w:val="clear"/>
          <w:tblCellMar>
            <w:top w:w="0" w:type="dxa"/>
            <w:left w:w="0" w:type="dxa"/>
            <w:bottom w:w="0" w:type="dxa"/>
            <w:right w:w="0" w:type="dxa"/>
          </w:tblCellMar>
        </w:tblPrEx>
        <w:trPr>
          <w:trHeight w:val="6629" w:hRule="atLeast"/>
        </w:trPr>
        <w:tc>
          <w:tcPr>
            <w:tcW w:w="5000" w:type="pct"/>
            <w:gridSpan w:val="14"/>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Pr>
            <w:r>
              <w:rPr>
                <w:rFonts w:hint="eastAsia" w:ascii="黑体" w:hAnsi="宋体" w:eastAsia="黑体" w:cs="黑体"/>
                <w:sz w:val="32"/>
                <w:szCs w:val="32"/>
                <w:bdr w:val="none" w:color="auto" w:sz="0" w:space="0"/>
              </w:rPr>
              <w:t>五、其它情况</w:t>
            </w:r>
          </w:p>
        </w:tc>
      </w:tr>
      <w:tr>
        <w:tblPrEx>
          <w:tblCellMar>
            <w:top w:w="0" w:type="dxa"/>
            <w:left w:w="0" w:type="dxa"/>
            <w:bottom w:w="0" w:type="dxa"/>
            <w:right w:w="0" w:type="dxa"/>
          </w:tblCellMar>
        </w:tblPrEx>
        <w:trPr>
          <w:trHeight w:val="11589" w:hRule="atLeast"/>
        </w:trPr>
        <w:tc>
          <w:tcPr>
            <w:tcW w:w="5000" w:type="pct"/>
            <w:gridSpan w:val="14"/>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黑体" w:hAnsi="宋体" w:eastAsia="黑体" w:cs="黑体"/>
                <w:sz w:val="32"/>
                <w:szCs w:val="32"/>
                <w:bdr w:val="none" w:color="auto" w:sz="0" w:space="0"/>
              </w:rPr>
              <w:t>郑重承诺</w:t>
            </w:r>
          </w:p>
          <w:p>
            <w:pPr>
              <w:pStyle w:val="2"/>
              <w:keepNext w:val="0"/>
              <w:keepLines w:val="0"/>
              <w:widowControl/>
              <w:suppressLineNumbers w:val="0"/>
              <w:ind w:left="0" w:firstLine="560"/>
              <w:jc w:val="left"/>
            </w:pPr>
            <w:r>
              <w:rPr>
                <w:rFonts w:hint="default" w:ascii="仿宋_GB2312" w:hAnsi="Arial" w:eastAsia="仿宋_GB2312" w:cs="仿宋_GB2312"/>
                <w:sz w:val="28"/>
                <w:szCs w:val="28"/>
                <w:bdr w:val="none" w:color="auto" w:sz="0" w:space="0"/>
              </w:rPr>
              <w:t>一、股东入股资金均为自有资金，出资来源真实合法、权属明晰，不存在以他人委托资金、借贷资金入股。</w:t>
            </w:r>
          </w:p>
          <w:p>
            <w:pPr>
              <w:pStyle w:val="2"/>
              <w:keepNext w:val="0"/>
              <w:keepLines w:val="0"/>
              <w:widowControl/>
              <w:suppressLineNumbers w:val="0"/>
              <w:ind w:left="0" w:firstLine="480"/>
              <w:jc w:val="left"/>
            </w:pPr>
            <w:r>
              <w:rPr>
                <w:rFonts w:hint="default" w:ascii="仿宋_GB2312" w:hAnsi="Arial" w:eastAsia="仿宋_GB2312" w:cs="仿宋_GB2312"/>
                <w:sz w:val="28"/>
                <w:szCs w:val="28"/>
                <w:bdr w:val="none" w:color="auto" w:sz="0" w:space="0"/>
              </w:rPr>
              <w:t>二、所呈交的全部材料真实、准确、可靠，对其真实性负全部责任。若申报材料中有虚假、伪造或隐瞒等违规情况</w:t>
            </w:r>
            <w:r>
              <w:rPr>
                <w:rFonts w:hint="default" w:ascii="仿宋_GB2312" w:hAnsi="Arial" w:eastAsia="仿宋_GB2312" w:cs="仿宋_GB2312"/>
                <w:sz w:val="28"/>
                <w:szCs w:val="28"/>
                <w:bdr w:val="none" w:color="auto" w:sz="0" w:space="0"/>
                <w:lang w:val="en-US"/>
              </w:rPr>
              <w:t>,</w:t>
            </w:r>
            <w:r>
              <w:rPr>
                <w:rFonts w:hint="default" w:ascii="仿宋_GB2312" w:hAnsi="Arial" w:eastAsia="仿宋_GB2312" w:cs="仿宋_GB2312"/>
                <w:sz w:val="28"/>
                <w:szCs w:val="28"/>
                <w:bdr w:val="none" w:color="auto" w:sz="0" w:space="0"/>
              </w:rPr>
              <w:t>愿承担有关法律法规责任。</w:t>
            </w:r>
          </w:p>
          <w:p>
            <w:pPr>
              <w:pStyle w:val="2"/>
              <w:keepNext w:val="0"/>
              <w:keepLines w:val="0"/>
              <w:widowControl/>
              <w:suppressLineNumbers w:val="0"/>
              <w:ind w:left="0" w:firstLine="480"/>
              <w:jc w:val="left"/>
            </w:pPr>
            <w:r>
              <w:rPr>
                <w:rFonts w:hint="default" w:ascii="仿宋_GB2312" w:hAnsi="Arial" w:eastAsia="仿宋_GB2312" w:cs="仿宋_GB2312"/>
                <w:sz w:val="28"/>
                <w:szCs w:val="28"/>
                <w:bdr w:val="none" w:color="auto" w:sz="0" w:space="0"/>
              </w:rPr>
              <w:t>三、不从事吸收存款、发放或受托发放贷款、同业拆借或变相拆借资金等金融业务及借融资租赁的名义开展非法集资活动。</w:t>
            </w:r>
          </w:p>
          <w:p>
            <w:pPr>
              <w:pStyle w:val="2"/>
              <w:keepNext w:val="0"/>
              <w:keepLines w:val="0"/>
              <w:widowControl/>
              <w:suppressLineNumbers w:val="0"/>
              <w:ind w:left="0" w:firstLine="480"/>
              <w:jc w:val="left"/>
            </w:pPr>
            <w:r>
              <w:rPr>
                <w:rFonts w:hint="default" w:ascii="仿宋_GB2312" w:hAnsi="Arial" w:eastAsia="仿宋_GB2312" w:cs="仿宋_GB2312"/>
                <w:sz w:val="28"/>
                <w:szCs w:val="28"/>
                <w:bdr w:val="none" w:color="auto" w:sz="0" w:space="0"/>
              </w:rPr>
              <w:t>四、公司主动申请退出资格或因违法违规经营被强制撤销试点资格的，主动配合监管部门完成退出、注销实体或变更为一般工商企业，自愿承担失信行为带来的信用约束。</w:t>
            </w:r>
          </w:p>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股东（盖章）：</w:t>
            </w:r>
          </w:p>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拟任法定代表人（签名和按指印）：</w:t>
            </w:r>
          </w:p>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公司公章：</w:t>
            </w:r>
            <w:r>
              <w:rPr>
                <w:rFonts w:hint="default" w:ascii="仿宋_GB2312" w:hAnsi="Arial" w:eastAsia="仿宋_GB2312" w:cs="仿宋_GB2312"/>
                <w:sz w:val="28"/>
                <w:szCs w:val="28"/>
                <w:bdr w:val="none" w:color="auto" w:sz="0" w:space="0"/>
                <w:lang w:val="en-US"/>
              </w:rPr>
              <w:t>                            </w:t>
            </w:r>
            <w:r>
              <w:rPr>
                <w:rFonts w:hint="default" w:ascii="仿宋_GB2312" w:hAnsi="Arial" w:eastAsia="仿宋_GB2312" w:cs="仿宋_GB2312"/>
                <w:sz w:val="28"/>
                <w:szCs w:val="28"/>
                <w:bdr w:val="none" w:color="auto" w:sz="0" w:space="0"/>
              </w:rPr>
              <w:t>填表日期：</w:t>
            </w:r>
          </w:p>
        </w:tc>
      </w:tr>
      <w:tr>
        <w:tblPrEx>
          <w:tblCellMar>
            <w:top w:w="0" w:type="dxa"/>
            <w:left w:w="0" w:type="dxa"/>
            <w:bottom w:w="0" w:type="dxa"/>
            <w:right w:w="0" w:type="dxa"/>
          </w:tblCellMar>
        </w:tblPrEx>
        <w:trPr>
          <w:trHeight w:val="1577" w:hRule="atLeast"/>
        </w:trPr>
        <w:tc>
          <w:tcPr>
            <w:tcW w:w="4082" w:type="pct"/>
            <w:gridSpan w:val="11"/>
            <w:tcBorders>
              <w:top w:val="nil"/>
              <w:left w:val="nil"/>
              <w:bottom w:val="nil"/>
              <w:right w:val="nil"/>
            </w:tcBorders>
            <w:shd w:val="clear"/>
            <w:tcMar>
              <w:left w:w="108" w:type="dxa"/>
              <w:right w:w="108" w:type="dxa"/>
            </w:tcMar>
            <w:vAlign w:val="center"/>
          </w:tcPr>
          <w:p>
            <w:pPr>
              <w:pStyle w:val="2"/>
              <w:keepNext w:val="0"/>
              <w:keepLines w:val="0"/>
              <w:widowControl/>
              <w:suppressLineNumbers w:val="0"/>
              <w:jc w:val="left"/>
            </w:pPr>
            <w:r>
              <w:rPr>
                <w:rFonts w:hint="default" w:ascii="仿宋_GB2312" w:hAnsi="Arial" w:eastAsia="仿宋_GB2312" w:cs="仿宋_GB2312"/>
                <w:sz w:val="28"/>
                <w:szCs w:val="28"/>
                <w:bdr w:val="none" w:color="auto" w:sz="0" w:space="0"/>
              </w:rPr>
              <w:t>备注：此表在监管谈话时当面签字盖章</w:t>
            </w:r>
          </w:p>
        </w:tc>
        <w:tc>
          <w:tcPr>
            <w:tcW w:w="917" w:type="pct"/>
            <w:gridSpan w:val="3"/>
            <w:tcBorders>
              <w:top w:val="nil"/>
              <w:left w:val="nil"/>
              <w:bottom w:val="nil"/>
              <w:right w:val="nil"/>
            </w:tcBorders>
            <w:shd w:val="clear"/>
            <w:tcMar>
              <w:left w:w="108" w:type="dxa"/>
              <w:right w:w="108" w:type="dxa"/>
            </w:tcMar>
            <w:vAlign w:val="center"/>
          </w:tcPr>
          <w:p>
            <w:pPr>
              <w:rPr>
                <w:rFonts w:hint="default" w:ascii="Arial" w:hAnsi="Arial" w:eastAsia="Arial" w:cs="Arial"/>
                <w:sz w:val="12"/>
                <w:szCs w:val="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66339"/>
    <w:rsid w:val="24505671"/>
    <w:rsid w:val="5F86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华文仿宋" w:cs="仿宋" w:asciiTheme="minorHAnsi" w:hAnsiTheme="minorHAnsi"/>
      <w:kern w:val="2"/>
      <w:sz w:val="30"/>
      <w:szCs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2020-12-13T11:43:00Z</dcterms:created>
  <dc:creator>小小</dc:creator>
  <cp:lastModifiedBy>小小</cp:lastModifiedBy>
  <dcterms:modified xsi:type="dcterms:W3CDTF">2020-12-13T11:44:27Z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